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BF"/>
      </w:tblPr>
      <w:tblGrid>
        <w:gridCol w:w="2916"/>
        <w:gridCol w:w="2916"/>
        <w:gridCol w:w="2916"/>
        <w:gridCol w:w="2916"/>
        <w:gridCol w:w="2916"/>
        <w:gridCol w:w="2916"/>
      </w:tblGrid>
      <w:tr w:rsidR="004279BF">
        <w:tc>
          <w:tcPr>
            <w:tcW w:w="2916" w:type="dxa"/>
          </w:tcPr>
          <w:p w:rsidR="004279BF" w:rsidRPr="004279BF" w:rsidRDefault="004279BF" w:rsidP="004279BF">
            <w:pPr>
              <w:jc w:val="center"/>
            </w:pPr>
            <w:r w:rsidRPr="004279BF">
              <w:t>10</w:t>
            </w:r>
          </w:p>
        </w:tc>
        <w:tc>
          <w:tcPr>
            <w:tcW w:w="2916" w:type="dxa"/>
          </w:tcPr>
          <w:p w:rsidR="004279BF" w:rsidRPr="004279BF" w:rsidRDefault="004279BF" w:rsidP="004279BF">
            <w:pPr>
              <w:jc w:val="center"/>
            </w:pPr>
            <w:r w:rsidRPr="004279BF">
              <w:t>20</w:t>
            </w:r>
          </w:p>
        </w:tc>
        <w:tc>
          <w:tcPr>
            <w:tcW w:w="2916" w:type="dxa"/>
          </w:tcPr>
          <w:p w:rsidR="004279BF" w:rsidRPr="004279BF" w:rsidRDefault="004279BF" w:rsidP="004279BF">
            <w:pPr>
              <w:jc w:val="center"/>
            </w:pPr>
            <w:r w:rsidRPr="004279BF">
              <w:t>30</w:t>
            </w:r>
            <w:r w:rsidR="00E6597B">
              <w:t>s</w:t>
            </w:r>
          </w:p>
        </w:tc>
        <w:tc>
          <w:tcPr>
            <w:tcW w:w="2916" w:type="dxa"/>
          </w:tcPr>
          <w:p w:rsidR="004279BF" w:rsidRPr="004279BF" w:rsidRDefault="004279BF" w:rsidP="004279BF">
            <w:pPr>
              <w:jc w:val="center"/>
            </w:pPr>
            <w:r w:rsidRPr="004279BF">
              <w:t>40</w:t>
            </w:r>
            <w:r w:rsidR="00E6597B">
              <w:t>s</w:t>
            </w:r>
          </w:p>
        </w:tc>
        <w:tc>
          <w:tcPr>
            <w:tcW w:w="2916" w:type="dxa"/>
          </w:tcPr>
          <w:p w:rsidR="004279BF" w:rsidRPr="004279BF" w:rsidRDefault="004279BF" w:rsidP="004279BF">
            <w:pPr>
              <w:jc w:val="center"/>
            </w:pPr>
            <w:r w:rsidRPr="004279BF">
              <w:t>50</w:t>
            </w:r>
            <w:r w:rsidR="00E6597B">
              <w:t>s</w:t>
            </w:r>
          </w:p>
        </w:tc>
        <w:tc>
          <w:tcPr>
            <w:tcW w:w="2916" w:type="dxa"/>
          </w:tcPr>
          <w:p w:rsidR="004279BF" w:rsidRPr="004279BF" w:rsidRDefault="004279BF" w:rsidP="004279BF">
            <w:pPr>
              <w:jc w:val="center"/>
            </w:pPr>
            <w:r w:rsidRPr="004279BF">
              <w:t>60</w:t>
            </w:r>
          </w:p>
        </w:tc>
      </w:tr>
      <w:tr w:rsidR="004279BF">
        <w:tc>
          <w:tcPr>
            <w:tcW w:w="2916" w:type="dxa"/>
          </w:tcPr>
          <w:p w:rsidR="004279BF" w:rsidRPr="004279BF" w:rsidRDefault="004279BF" w:rsidP="004279BF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color w:val="1A1A1A"/>
                <w:sz w:val="20"/>
                <w:szCs w:val="30"/>
              </w:rPr>
            </w:pPr>
            <w:r w:rsidRPr="004279BF">
              <w:rPr>
                <w:rFonts w:cs="Calibri"/>
                <w:b/>
                <w:color w:val="1A1A1A"/>
                <w:sz w:val="20"/>
                <w:szCs w:val="30"/>
              </w:rPr>
              <w:t>Suggested:</w:t>
            </w:r>
          </w:p>
          <w:p w:rsidR="004279BF" w:rsidRPr="004279BF" w:rsidRDefault="004279BF" w:rsidP="004279BF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Calibri"/>
                <w:color w:val="1A1A1A"/>
                <w:sz w:val="20"/>
                <w:szCs w:val="30"/>
              </w:rPr>
            </w:pPr>
            <w:r w:rsidRPr="004279BF">
              <w:rPr>
                <w:rFonts w:cs="Calibri"/>
                <w:color w:val="1A1A1A"/>
                <w:sz w:val="20"/>
                <w:szCs w:val="30"/>
              </w:rPr>
              <w:t>leisure activities             </w:t>
            </w:r>
          </w:p>
          <w:p w:rsidR="004279BF" w:rsidRPr="004279BF" w:rsidRDefault="004279BF" w:rsidP="004279BF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Calibri"/>
                <w:color w:val="1A1A1A"/>
                <w:sz w:val="20"/>
                <w:szCs w:val="30"/>
              </w:rPr>
            </w:pPr>
            <w:r w:rsidRPr="004279BF">
              <w:rPr>
                <w:rFonts w:cs="Calibri"/>
                <w:color w:val="1A1A1A"/>
                <w:sz w:val="20"/>
                <w:szCs w:val="30"/>
              </w:rPr>
              <w:t>school</w:t>
            </w:r>
          </w:p>
          <w:p w:rsidR="004279BF" w:rsidRPr="004279BF" w:rsidRDefault="004279BF" w:rsidP="004279BF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Calibri"/>
                <w:color w:val="1A1A1A"/>
                <w:sz w:val="20"/>
                <w:szCs w:val="30"/>
              </w:rPr>
            </w:pPr>
            <w:r w:rsidRPr="004279BF">
              <w:rPr>
                <w:rFonts w:cs="Calibri"/>
                <w:color w:val="1A1A1A"/>
                <w:sz w:val="20"/>
                <w:szCs w:val="30"/>
              </w:rPr>
              <w:t>family</w:t>
            </w:r>
          </w:p>
          <w:p w:rsidR="004279BF" w:rsidRPr="004279BF" w:rsidRDefault="004279BF" w:rsidP="004279BF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Calibri"/>
                <w:color w:val="1A1A1A"/>
                <w:sz w:val="20"/>
                <w:szCs w:val="30"/>
              </w:rPr>
            </w:pPr>
            <w:r w:rsidRPr="004279BF">
              <w:rPr>
                <w:rFonts w:cs="Calibri"/>
                <w:color w:val="1A1A1A"/>
                <w:sz w:val="20"/>
                <w:szCs w:val="30"/>
              </w:rPr>
              <w:t>personal interest</w:t>
            </w:r>
          </w:p>
          <w:p w:rsidR="004279BF" w:rsidRPr="00E6597B" w:rsidRDefault="004279BF" w:rsidP="004279BF">
            <w:pPr>
              <w:pStyle w:val="ListParagraph"/>
              <w:numPr>
                <w:ilvl w:val="0"/>
                <w:numId w:val="1"/>
              </w:numPr>
              <w:rPr>
                <w:color w:val="3366FF"/>
                <w:sz w:val="20"/>
              </w:rPr>
            </w:pPr>
            <w:r w:rsidRPr="00E6597B">
              <w:rPr>
                <w:rFonts w:cs="Calibri"/>
                <w:color w:val="3366FF"/>
                <w:sz w:val="20"/>
                <w:szCs w:val="30"/>
              </w:rPr>
              <w:t>self image          </w:t>
            </w:r>
          </w:p>
        </w:tc>
        <w:tc>
          <w:tcPr>
            <w:tcW w:w="2916" w:type="dxa"/>
          </w:tcPr>
          <w:p w:rsidR="004279BF" w:rsidRPr="004279BF" w:rsidRDefault="004279BF" w:rsidP="004279BF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color w:val="1A1A1A"/>
                <w:sz w:val="20"/>
                <w:szCs w:val="30"/>
              </w:rPr>
            </w:pPr>
            <w:r w:rsidRPr="004279BF">
              <w:rPr>
                <w:rFonts w:cs="Calibri"/>
                <w:b/>
                <w:color w:val="1A1A1A"/>
                <w:sz w:val="20"/>
                <w:szCs w:val="30"/>
              </w:rPr>
              <w:t>Suggested:</w:t>
            </w:r>
          </w:p>
          <w:p w:rsidR="004279BF" w:rsidRPr="004279BF" w:rsidRDefault="004279BF" w:rsidP="004279BF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="Calibri"/>
                <w:color w:val="1A1A1A"/>
                <w:sz w:val="20"/>
                <w:szCs w:val="30"/>
              </w:rPr>
            </w:pPr>
            <w:r w:rsidRPr="004279BF">
              <w:rPr>
                <w:rFonts w:cs="Calibri"/>
                <w:color w:val="3366FF"/>
                <w:sz w:val="20"/>
                <w:szCs w:val="30"/>
              </w:rPr>
              <w:t>food</w:t>
            </w:r>
            <w:r w:rsidRPr="004279BF">
              <w:rPr>
                <w:rFonts w:cs="Calibri"/>
                <w:color w:val="1A1A1A"/>
                <w:sz w:val="20"/>
                <w:szCs w:val="30"/>
              </w:rPr>
              <w:t xml:space="preserve"> and cooking</w:t>
            </w:r>
          </w:p>
          <w:p w:rsidR="004279BF" w:rsidRPr="004279BF" w:rsidRDefault="004279BF" w:rsidP="004279BF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="Calibri"/>
                <w:color w:val="1A1A1A"/>
                <w:sz w:val="20"/>
                <w:szCs w:val="30"/>
              </w:rPr>
            </w:pPr>
            <w:r w:rsidRPr="004279BF">
              <w:rPr>
                <w:rFonts w:cs="Calibri"/>
                <w:color w:val="1A1A1A"/>
                <w:sz w:val="20"/>
                <w:szCs w:val="30"/>
              </w:rPr>
              <w:t>clothes and shopping</w:t>
            </w:r>
          </w:p>
          <w:p w:rsidR="004279BF" w:rsidRPr="004279BF" w:rsidRDefault="004279BF" w:rsidP="004279BF">
            <w:pPr>
              <w:pStyle w:val="ListParagraph"/>
              <w:numPr>
                <w:ilvl w:val="0"/>
                <w:numId w:val="2"/>
              </w:numPr>
              <w:rPr>
                <w:sz w:val="20"/>
              </w:rPr>
            </w:pPr>
            <w:r w:rsidRPr="004279BF">
              <w:rPr>
                <w:rFonts w:cs="Calibri"/>
                <w:color w:val="1A1A1A"/>
                <w:sz w:val="20"/>
                <w:szCs w:val="30"/>
              </w:rPr>
              <w:t>holidays and customs</w:t>
            </w:r>
          </w:p>
        </w:tc>
        <w:tc>
          <w:tcPr>
            <w:tcW w:w="2916" w:type="dxa"/>
          </w:tcPr>
          <w:p w:rsidR="004279BF" w:rsidRPr="004279BF" w:rsidRDefault="004279BF" w:rsidP="004279BF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color w:val="1A1A1A"/>
                <w:sz w:val="20"/>
                <w:szCs w:val="30"/>
              </w:rPr>
            </w:pPr>
            <w:r w:rsidRPr="004279BF">
              <w:rPr>
                <w:rFonts w:cs="Calibri"/>
                <w:b/>
                <w:color w:val="1A1A1A"/>
                <w:sz w:val="20"/>
                <w:szCs w:val="30"/>
              </w:rPr>
              <w:t>Suggested:</w:t>
            </w:r>
          </w:p>
          <w:p w:rsidR="004279BF" w:rsidRPr="004279BF" w:rsidRDefault="004279BF" w:rsidP="004279BF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cs="Calibri"/>
                <w:color w:val="1A1A1A"/>
                <w:sz w:val="20"/>
                <w:szCs w:val="30"/>
              </w:rPr>
            </w:pPr>
            <w:r w:rsidRPr="004279BF">
              <w:rPr>
                <w:rFonts w:cs="Calibri"/>
                <w:color w:val="1A1A1A"/>
                <w:sz w:val="20"/>
                <w:szCs w:val="30"/>
              </w:rPr>
              <w:t>professions, career day</w:t>
            </w:r>
          </w:p>
          <w:p w:rsidR="004279BF" w:rsidRPr="004279BF" w:rsidRDefault="004279BF" w:rsidP="004279BF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Calibri"/>
                <w:color w:val="3366FF"/>
                <w:sz w:val="20"/>
                <w:szCs w:val="30"/>
              </w:rPr>
            </w:pPr>
            <w:r w:rsidRPr="004279BF">
              <w:rPr>
                <w:rFonts w:cs="Calibri"/>
                <w:color w:val="3366FF"/>
                <w:sz w:val="20"/>
                <w:szCs w:val="30"/>
              </w:rPr>
              <w:t>self image</w:t>
            </w:r>
          </w:p>
          <w:p w:rsidR="004279BF" w:rsidRPr="004279BF" w:rsidRDefault="004279BF" w:rsidP="004279BF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Calibri"/>
                <w:color w:val="1A1A1A"/>
                <w:sz w:val="20"/>
                <w:szCs w:val="30"/>
              </w:rPr>
            </w:pPr>
            <w:r w:rsidRPr="004279BF">
              <w:rPr>
                <w:rFonts w:cs="Calibri"/>
                <w:color w:val="1A1A1A"/>
                <w:sz w:val="20"/>
                <w:szCs w:val="30"/>
              </w:rPr>
              <w:t>rhythm of life</w:t>
            </w:r>
          </w:p>
          <w:p w:rsidR="004279BF" w:rsidRPr="004279BF" w:rsidRDefault="004279BF" w:rsidP="004279BF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Calibri"/>
                <w:color w:val="1A1A1A"/>
                <w:sz w:val="20"/>
                <w:szCs w:val="30"/>
              </w:rPr>
            </w:pPr>
            <w:r w:rsidRPr="004279BF">
              <w:rPr>
                <w:rFonts w:cs="Calibri"/>
                <w:color w:val="1A1A1A"/>
                <w:sz w:val="20"/>
                <w:szCs w:val="30"/>
              </w:rPr>
              <w:t>childhood</w:t>
            </w:r>
          </w:p>
          <w:p w:rsidR="004279BF" w:rsidRPr="004279BF" w:rsidRDefault="004279BF" w:rsidP="004279BF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Calibri"/>
                <w:color w:val="3366FF"/>
                <w:sz w:val="20"/>
                <w:szCs w:val="30"/>
              </w:rPr>
            </w:pPr>
            <w:r w:rsidRPr="004279BF">
              <w:rPr>
                <w:rFonts w:cs="Calibri"/>
                <w:color w:val="3366FF"/>
                <w:sz w:val="20"/>
                <w:szCs w:val="30"/>
              </w:rPr>
              <w:t>food</w:t>
            </w:r>
          </w:p>
          <w:p w:rsidR="004279BF" w:rsidRPr="004279BF" w:rsidRDefault="004279BF" w:rsidP="004279BF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Calibri"/>
                <w:color w:val="1A1A1A"/>
                <w:sz w:val="20"/>
                <w:szCs w:val="30"/>
              </w:rPr>
            </w:pPr>
            <w:r w:rsidRPr="004279BF">
              <w:rPr>
                <w:rFonts w:cs="Calibri"/>
                <w:color w:val="1A1A1A"/>
                <w:sz w:val="20"/>
                <w:szCs w:val="30"/>
              </w:rPr>
              <w:t>house, colors and furniture</w:t>
            </w:r>
          </w:p>
          <w:p w:rsidR="004279BF" w:rsidRPr="004279BF" w:rsidRDefault="004279BF" w:rsidP="004279BF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Calibri"/>
                <w:color w:val="1A1A1A"/>
                <w:sz w:val="20"/>
                <w:szCs w:val="30"/>
              </w:rPr>
            </w:pPr>
            <w:r w:rsidRPr="004279BF">
              <w:rPr>
                <w:rFonts w:cs="Calibri"/>
                <w:color w:val="1A1A1A"/>
                <w:sz w:val="20"/>
                <w:szCs w:val="30"/>
              </w:rPr>
              <w:t>travel and vacations</w:t>
            </w:r>
          </w:p>
          <w:p w:rsidR="004279BF" w:rsidRPr="004279BF" w:rsidRDefault="004279BF" w:rsidP="004279BF">
            <w:pPr>
              <w:pStyle w:val="ListParagraph"/>
              <w:numPr>
                <w:ilvl w:val="0"/>
                <w:numId w:val="3"/>
              </w:numPr>
              <w:rPr>
                <w:sz w:val="20"/>
              </w:rPr>
            </w:pPr>
            <w:r w:rsidRPr="004279BF">
              <w:rPr>
                <w:rFonts w:cs="Calibri"/>
                <w:color w:val="1A1A1A"/>
                <w:sz w:val="20"/>
                <w:szCs w:val="30"/>
              </w:rPr>
              <w:t>health</w:t>
            </w:r>
          </w:p>
        </w:tc>
        <w:tc>
          <w:tcPr>
            <w:tcW w:w="2916" w:type="dxa"/>
          </w:tcPr>
          <w:p w:rsidR="004279BF" w:rsidRPr="004279BF" w:rsidRDefault="004279BF" w:rsidP="004279BF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color w:val="1A1A1A"/>
                <w:sz w:val="20"/>
                <w:szCs w:val="30"/>
              </w:rPr>
            </w:pPr>
            <w:r w:rsidRPr="004279BF">
              <w:rPr>
                <w:rFonts w:cs="Calibri"/>
                <w:b/>
                <w:color w:val="1A1A1A"/>
                <w:sz w:val="20"/>
                <w:szCs w:val="30"/>
              </w:rPr>
              <w:t>Suggested:</w:t>
            </w:r>
          </w:p>
          <w:p w:rsidR="004279BF" w:rsidRPr="004279BF" w:rsidRDefault="004279BF" w:rsidP="004279BF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="Calibri"/>
                <w:color w:val="3366FF"/>
                <w:sz w:val="20"/>
                <w:szCs w:val="30"/>
              </w:rPr>
            </w:pPr>
            <w:r w:rsidRPr="004279BF">
              <w:rPr>
                <w:rFonts w:cs="Calibri"/>
                <w:color w:val="3366FF"/>
                <w:sz w:val="20"/>
                <w:szCs w:val="30"/>
              </w:rPr>
              <w:t>technology</w:t>
            </w:r>
          </w:p>
          <w:p w:rsidR="004279BF" w:rsidRPr="004279BF" w:rsidRDefault="004279BF" w:rsidP="004279BF">
            <w:pPr>
              <w:pStyle w:val="ListParagraph"/>
              <w:numPr>
                <w:ilvl w:val="0"/>
                <w:numId w:val="4"/>
              </w:numPr>
              <w:rPr>
                <w:rFonts w:cs="Calibri"/>
                <w:color w:val="1A1A1A"/>
                <w:sz w:val="20"/>
                <w:szCs w:val="30"/>
              </w:rPr>
            </w:pPr>
            <w:r w:rsidRPr="004279BF">
              <w:rPr>
                <w:rFonts w:cs="Calibri"/>
                <w:color w:val="1A1A1A"/>
                <w:sz w:val="20"/>
                <w:szCs w:val="30"/>
              </w:rPr>
              <w:t>art</w:t>
            </w:r>
          </w:p>
          <w:p w:rsidR="004279BF" w:rsidRPr="004279BF" w:rsidRDefault="004279BF" w:rsidP="004279BF">
            <w:pPr>
              <w:pStyle w:val="ListParagraph"/>
              <w:numPr>
                <w:ilvl w:val="0"/>
                <w:numId w:val="4"/>
              </w:numPr>
              <w:rPr>
                <w:rFonts w:cs="Calibri"/>
                <w:color w:val="1A1A1A"/>
                <w:sz w:val="20"/>
                <w:szCs w:val="30"/>
              </w:rPr>
            </w:pPr>
            <w:r w:rsidRPr="004279BF">
              <w:rPr>
                <w:rFonts w:cs="Calibri"/>
                <w:color w:val="1A1A1A"/>
                <w:sz w:val="20"/>
                <w:szCs w:val="30"/>
              </w:rPr>
              <w:t>stereotypes</w:t>
            </w:r>
          </w:p>
        </w:tc>
        <w:tc>
          <w:tcPr>
            <w:tcW w:w="2916" w:type="dxa"/>
          </w:tcPr>
          <w:p w:rsidR="004279BF" w:rsidRPr="004279BF" w:rsidRDefault="004279BF" w:rsidP="004279BF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color w:val="1A1A1A"/>
                <w:sz w:val="20"/>
                <w:szCs w:val="30"/>
              </w:rPr>
            </w:pPr>
            <w:r w:rsidRPr="004279BF">
              <w:rPr>
                <w:rFonts w:cs="Calibri"/>
                <w:b/>
                <w:color w:val="1A1A1A"/>
                <w:sz w:val="20"/>
                <w:szCs w:val="30"/>
              </w:rPr>
              <w:t>Suggested:</w:t>
            </w:r>
          </w:p>
          <w:p w:rsidR="004279BF" w:rsidRPr="004279BF" w:rsidRDefault="004279BF" w:rsidP="004279BF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cs="Calibri"/>
                <w:color w:val="1A1A1A"/>
                <w:sz w:val="20"/>
                <w:szCs w:val="30"/>
              </w:rPr>
            </w:pPr>
            <w:r w:rsidRPr="004279BF">
              <w:rPr>
                <w:rFonts w:cs="Calibri"/>
                <w:color w:val="1A1A1A"/>
                <w:sz w:val="20"/>
                <w:szCs w:val="30"/>
              </w:rPr>
              <w:t>immigration</w:t>
            </w:r>
          </w:p>
          <w:p w:rsidR="004279BF" w:rsidRPr="004279BF" w:rsidRDefault="004279BF" w:rsidP="004279BF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cs="Calibri"/>
                <w:color w:val="1A1A1A"/>
                <w:sz w:val="20"/>
                <w:szCs w:val="30"/>
              </w:rPr>
            </w:pPr>
            <w:r w:rsidRPr="004279BF">
              <w:rPr>
                <w:rFonts w:cs="Calibri"/>
                <w:color w:val="1A1A1A"/>
                <w:sz w:val="20"/>
                <w:szCs w:val="30"/>
              </w:rPr>
              <w:t>role of women</w:t>
            </w:r>
          </w:p>
          <w:p w:rsidR="004279BF" w:rsidRPr="004279BF" w:rsidRDefault="004279BF" w:rsidP="004279BF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cs="Calibri"/>
                <w:color w:val="3366FF"/>
                <w:sz w:val="20"/>
                <w:szCs w:val="30"/>
              </w:rPr>
            </w:pPr>
            <w:r w:rsidRPr="004279BF">
              <w:rPr>
                <w:rFonts w:cs="Calibri"/>
                <w:color w:val="3366FF"/>
                <w:sz w:val="20"/>
                <w:szCs w:val="30"/>
              </w:rPr>
              <w:t>technology</w:t>
            </w:r>
          </w:p>
          <w:p w:rsidR="004279BF" w:rsidRPr="004279BF" w:rsidRDefault="004279BF" w:rsidP="004279BF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cs="Calibri"/>
                <w:color w:val="1A1A1A"/>
                <w:sz w:val="20"/>
                <w:szCs w:val="30"/>
              </w:rPr>
            </w:pPr>
            <w:r w:rsidRPr="004279BF">
              <w:rPr>
                <w:rFonts w:cs="Calibri"/>
                <w:color w:val="1A1A1A"/>
                <w:sz w:val="20"/>
                <w:szCs w:val="30"/>
              </w:rPr>
              <w:t>family structure</w:t>
            </w:r>
          </w:p>
        </w:tc>
        <w:tc>
          <w:tcPr>
            <w:tcW w:w="2916" w:type="dxa"/>
          </w:tcPr>
          <w:p w:rsidR="004279BF" w:rsidRPr="004279BF" w:rsidRDefault="004279BF" w:rsidP="004279BF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color w:val="1A1A1A"/>
                <w:sz w:val="20"/>
                <w:szCs w:val="30"/>
              </w:rPr>
            </w:pPr>
            <w:r w:rsidRPr="004279BF">
              <w:rPr>
                <w:rFonts w:cs="Calibri"/>
                <w:b/>
                <w:color w:val="1A1A1A"/>
                <w:sz w:val="20"/>
                <w:szCs w:val="30"/>
              </w:rPr>
              <w:t>Suggested:</w:t>
            </w:r>
          </w:p>
          <w:p w:rsidR="004279BF" w:rsidRPr="004279BF" w:rsidRDefault="004279BF" w:rsidP="004279BF">
            <w:pPr>
              <w:pStyle w:val="ListParagraph"/>
              <w:numPr>
                <w:ilvl w:val="0"/>
                <w:numId w:val="6"/>
              </w:numPr>
              <w:rPr>
                <w:sz w:val="20"/>
              </w:rPr>
            </w:pPr>
            <w:r w:rsidRPr="004279BF">
              <w:rPr>
                <w:rFonts w:cs="Calibri"/>
                <w:color w:val="1A1A1A"/>
                <w:sz w:val="20"/>
                <w:szCs w:val="30"/>
              </w:rPr>
              <w:t>cloning </w:t>
            </w:r>
          </w:p>
        </w:tc>
      </w:tr>
      <w:tr w:rsidR="004279BF" w:rsidTr="004279BF">
        <w:trPr>
          <w:trHeight w:val="792"/>
        </w:trPr>
        <w:tc>
          <w:tcPr>
            <w:tcW w:w="2916" w:type="dxa"/>
          </w:tcPr>
          <w:p w:rsidR="004279BF" w:rsidRPr="004279BF" w:rsidRDefault="004279BF">
            <w:pPr>
              <w:rPr>
                <w:sz w:val="20"/>
              </w:rPr>
            </w:pPr>
          </w:p>
        </w:tc>
        <w:tc>
          <w:tcPr>
            <w:tcW w:w="2916" w:type="dxa"/>
          </w:tcPr>
          <w:p w:rsidR="004279BF" w:rsidRPr="004279BF" w:rsidRDefault="004279BF">
            <w:pPr>
              <w:rPr>
                <w:sz w:val="20"/>
              </w:rPr>
            </w:pPr>
          </w:p>
        </w:tc>
        <w:tc>
          <w:tcPr>
            <w:tcW w:w="2916" w:type="dxa"/>
          </w:tcPr>
          <w:p w:rsidR="004279BF" w:rsidRPr="004279BF" w:rsidRDefault="004279BF">
            <w:pPr>
              <w:rPr>
                <w:sz w:val="20"/>
              </w:rPr>
            </w:pPr>
          </w:p>
        </w:tc>
        <w:tc>
          <w:tcPr>
            <w:tcW w:w="2916" w:type="dxa"/>
          </w:tcPr>
          <w:p w:rsidR="004279BF" w:rsidRPr="004279BF" w:rsidRDefault="004279BF">
            <w:pPr>
              <w:rPr>
                <w:sz w:val="20"/>
              </w:rPr>
            </w:pPr>
          </w:p>
        </w:tc>
        <w:tc>
          <w:tcPr>
            <w:tcW w:w="2916" w:type="dxa"/>
          </w:tcPr>
          <w:p w:rsidR="004279BF" w:rsidRPr="004279BF" w:rsidRDefault="004279BF">
            <w:pPr>
              <w:rPr>
                <w:sz w:val="20"/>
              </w:rPr>
            </w:pPr>
          </w:p>
        </w:tc>
        <w:tc>
          <w:tcPr>
            <w:tcW w:w="2916" w:type="dxa"/>
          </w:tcPr>
          <w:p w:rsidR="004279BF" w:rsidRPr="004279BF" w:rsidRDefault="004279BF">
            <w:pPr>
              <w:rPr>
                <w:sz w:val="20"/>
              </w:rPr>
            </w:pPr>
          </w:p>
        </w:tc>
      </w:tr>
      <w:tr w:rsidR="004279BF" w:rsidTr="004279BF">
        <w:trPr>
          <w:trHeight w:val="792"/>
        </w:trPr>
        <w:tc>
          <w:tcPr>
            <w:tcW w:w="2916" w:type="dxa"/>
          </w:tcPr>
          <w:p w:rsidR="004279BF" w:rsidRPr="004279BF" w:rsidRDefault="004279BF">
            <w:pPr>
              <w:rPr>
                <w:sz w:val="20"/>
              </w:rPr>
            </w:pPr>
          </w:p>
        </w:tc>
        <w:tc>
          <w:tcPr>
            <w:tcW w:w="2916" w:type="dxa"/>
          </w:tcPr>
          <w:p w:rsidR="004279BF" w:rsidRPr="004279BF" w:rsidRDefault="004279BF">
            <w:pPr>
              <w:rPr>
                <w:sz w:val="20"/>
              </w:rPr>
            </w:pPr>
          </w:p>
        </w:tc>
        <w:tc>
          <w:tcPr>
            <w:tcW w:w="2916" w:type="dxa"/>
          </w:tcPr>
          <w:p w:rsidR="004279BF" w:rsidRPr="004279BF" w:rsidRDefault="004279BF">
            <w:pPr>
              <w:rPr>
                <w:sz w:val="20"/>
              </w:rPr>
            </w:pPr>
          </w:p>
        </w:tc>
        <w:tc>
          <w:tcPr>
            <w:tcW w:w="2916" w:type="dxa"/>
          </w:tcPr>
          <w:p w:rsidR="004279BF" w:rsidRPr="004279BF" w:rsidRDefault="004279BF">
            <w:pPr>
              <w:rPr>
                <w:sz w:val="20"/>
              </w:rPr>
            </w:pPr>
          </w:p>
        </w:tc>
        <w:tc>
          <w:tcPr>
            <w:tcW w:w="2916" w:type="dxa"/>
          </w:tcPr>
          <w:p w:rsidR="004279BF" w:rsidRPr="004279BF" w:rsidRDefault="004279BF">
            <w:pPr>
              <w:rPr>
                <w:sz w:val="20"/>
              </w:rPr>
            </w:pPr>
          </w:p>
        </w:tc>
        <w:tc>
          <w:tcPr>
            <w:tcW w:w="2916" w:type="dxa"/>
          </w:tcPr>
          <w:p w:rsidR="004279BF" w:rsidRPr="004279BF" w:rsidRDefault="004279BF">
            <w:pPr>
              <w:rPr>
                <w:sz w:val="20"/>
              </w:rPr>
            </w:pPr>
          </w:p>
        </w:tc>
      </w:tr>
      <w:tr w:rsidR="004279BF" w:rsidTr="004279BF">
        <w:trPr>
          <w:trHeight w:val="792"/>
        </w:trPr>
        <w:tc>
          <w:tcPr>
            <w:tcW w:w="2916" w:type="dxa"/>
          </w:tcPr>
          <w:p w:rsidR="004279BF" w:rsidRPr="004279BF" w:rsidRDefault="004279BF">
            <w:pPr>
              <w:rPr>
                <w:sz w:val="20"/>
              </w:rPr>
            </w:pPr>
          </w:p>
        </w:tc>
        <w:tc>
          <w:tcPr>
            <w:tcW w:w="2916" w:type="dxa"/>
          </w:tcPr>
          <w:p w:rsidR="004279BF" w:rsidRPr="004279BF" w:rsidRDefault="004279BF">
            <w:pPr>
              <w:rPr>
                <w:sz w:val="20"/>
              </w:rPr>
            </w:pPr>
          </w:p>
        </w:tc>
        <w:tc>
          <w:tcPr>
            <w:tcW w:w="2916" w:type="dxa"/>
          </w:tcPr>
          <w:p w:rsidR="004279BF" w:rsidRPr="004279BF" w:rsidRDefault="004279BF">
            <w:pPr>
              <w:rPr>
                <w:sz w:val="20"/>
              </w:rPr>
            </w:pPr>
          </w:p>
        </w:tc>
        <w:tc>
          <w:tcPr>
            <w:tcW w:w="2916" w:type="dxa"/>
          </w:tcPr>
          <w:p w:rsidR="004279BF" w:rsidRPr="004279BF" w:rsidRDefault="004279BF">
            <w:pPr>
              <w:rPr>
                <w:sz w:val="20"/>
              </w:rPr>
            </w:pPr>
          </w:p>
        </w:tc>
        <w:tc>
          <w:tcPr>
            <w:tcW w:w="2916" w:type="dxa"/>
          </w:tcPr>
          <w:p w:rsidR="004279BF" w:rsidRPr="004279BF" w:rsidRDefault="004279BF">
            <w:pPr>
              <w:rPr>
                <w:sz w:val="20"/>
              </w:rPr>
            </w:pPr>
          </w:p>
        </w:tc>
        <w:tc>
          <w:tcPr>
            <w:tcW w:w="2916" w:type="dxa"/>
          </w:tcPr>
          <w:p w:rsidR="004279BF" w:rsidRPr="004279BF" w:rsidRDefault="004279BF">
            <w:pPr>
              <w:rPr>
                <w:sz w:val="20"/>
              </w:rPr>
            </w:pPr>
          </w:p>
        </w:tc>
      </w:tr>
      <w:tr w:rsidR="004279BF" w:rsidTr="004279BF">
        <w:trPr>
          <w:trHeight w:val="792"/>
        </w:trPr>
        <w:tc>
          <w:tcPr>
            <w:tcW w:w="2916" w:type="dxa"/>
          </w:tcPr>
          <w:p w:rsidR="004279BF" w:rsidRPr="004279BF" w:rsidRDefault="004279BF">
            <w:pPr>
              <w:rPr>
                <w:sz w:val="20"/>
              </w:rPr>
            </w:pPr>
          </w:p>
        </w:tc>
        <w:tc>
          <w:tcPr>
            <w:tcW w:w="2916" w:type="dxa"/>
          </w:tcPr>
          <w:p w:rsidR="004279BF" w:rsidRPr="004279BF" w:rsidRDefault="004279BF">
            <w:pPr>
              <w:rPr>
                <w:sz w:val="20"/>
              </w:rPr>
            </w:pPr>
          </w:p>
        </w:tc>
        <w:tc>
          <w:tcPr>
            <w:tcW w:w="2916" w:type="dxa"/>
          </w:tcPr>
          <w:p w:rsidR="004279BF" w:rsidRPr="004279BF" w:rsidRDefault="004279BF">
            <w:pPr>
              <w:rPr>
                <w:sz w:val="20"/>
              </w:rPr>
            </w:pPr>
          </w:p>
        </w:tc>
        <w:tc>
          <w:tcPr>
            <w:tcW w:w="2916" w:type="dxa"/>
          </w:tcPr>
          <w:p w:rsidR="004279BF" w:rsidRPr="004279BF" w:rsidRDefault="004279BF">
            <w:pPr>
              <w:rPr>
                <w:sz w:val="20"/>
              </w:rPr>
            </w:pPr>
          </w:p>
        </w:tc>
        <w:tc>
          <w:tcPr>
            <w:tcW w:w="2916" w:type="dxa"/>
          </w:tcPr>
          <w:p w:rsidR="004279BF" w:rsidRPr="004279BF" w:rsidRDefault="004279BF">
            <w:pPr>
              <w:rPr>
                <w:sz w:val="20"/>
              </w:rPr>
            </w:pPr>
          </w:p>
        </w:tc>
        <w:tc>
          <w:tcPr>
            <w:tcW w:w="2916" w:type="dxa"/>
          </w:tcPr>
          <w:p w:rsidR="004279BF" w:rsidRPr="004279BF" w:rsidRDefault="004279BF">
            <w:pPr>
              <w:rPr>
                <w:sz w:val="20"/>
              </w:rPr>
            </w:pPr>
          </w:p>
        </w:tc>
      </w:tr>
      <w:tr w:rsidR="004279BF" w:rsidTr="004279BF">
        <w:trPr>
          <w:trHeight w:val="792"/>
        </w:trPr>
        <w:tc>
          <w:tcPr>
            <w:tcW w:w="2916" w:type="dxa"/>
          </w:tcPr>
          <w:p w:rsidR="004279BF" w:rsidRPr="004279BF" w:rsidRDefault="004279BF">
            <w:pPr>
              <w:rPr>
                <w:sz w:val="20"/>
              </w:rPr>
            </w:pPr>
          </w:p>
        </w:tc>
        <w:tc>
          <w:tcPr>
            <w:tcW w:w="2916" w:type="dxa"/>
          </w:tcPr>
          <w:p w:rsidR="004279BF" w:rsidRPr="004279BF" w:rsidRDefault="004279BF">
            <w:pPr>
              <w:rPr>
                <w:sz w:val="20"/>
              </w:rPr>
            </w:pPr>
          </w:p>
        </w:tc>
        <w:tc>
          <w:tcPr>
            <w:tcW w:w="2916" w:type="dxa"/>
          </w:tcPr>
          <w:p w:rsidR="004279BF" w:rsidRPr="004279BF" w:rsidRDefault="004279BF">
            <w:pPr>
              <w:rPr>
                <w:sz w:val="20"/>
              </w:rPr>
            </w:pPr>
          </w:p>
        </w:tc>
        <w:tc>
          <w:tcPr>
            <w:tcW w:w="2916" w:type="dxa"/>
          </w:tcPr>
          <w:p w:rsidR="004279BF" w:rsidRPr="004279BF" w:rsidRDefault="004279BF">
            <w:pPr>
              <w:rPr>
                <w:sz w:val="20"/>
              </w:rPr>
            </w:pPr>
          </w:p>
        </w:tc>
        <w:tc>
          <w:tcPr>
            <w:tcW w:w="2916" w:type="dxa"/>
          </w:tcPr>
          <w:p w:rsidR="004279BF" w:rsidRPr="004279BF" w:rsidRDefault="004279BF">
            <w:pPr>
              <w:rPr>
                <w:sz w:val="20"/>
              </w:rPr>
            </w:pPr>
          </w:p>
        </w:tc>
        <w:tc>
          <w:tcPr>
            <w:tcW w:w="2916" w:type="dxa"/>
          </w:tcPr>
          <w:p w:rsidR="004279BF" w:rsidRPr="004279BF" w:rsidRDefault="004279BF">
            <w:pPr>
              <w:rPr>
                <w:sz w:val="20"/>
              </w:rPr>
            </w:pPr>
          </w:p>
        </w:tc>
      </w:tr>
      <w:tr w:rsidR="004279BF" w:rsidTr="004279BF">
        <w:trPr>
          <w:trHeight w:val="792"/>
        </w:trPr>
        <w:tc>
          <w:tcPr>
            <w:tcW w:w="2916" w:type="dxa"/>
          </w:tcPr>
          <w:p w:rsidR="004279BF" w:rsidRPr="004279BF" w:rsidRDefault="004279BF">
            <w:pPr>
              <w:rPr>
                <w:sz w:val="20"/>
              </w:rPr>
            </w:pPr>
          </w:p>
        </w:tc>
        <w:tc>
          <w:tcPr>
            <w:tcW w:w="2916" w:type="dxa"/>
          </w:tcPr>
          <w:p w:rsidR="004279BF" w:rsidRPr="004279BF" w:rsidRDefault="004279BF">
            <w:pPr>
              <w:rPr>
                <w:sz w:val="20"/>
              </w:rPr>
            </w:pPr>
          </w:p>
        </w:tc>
        <w:tc>
          <w:tcPr>
            <w:tcW w:w="2916" w:type="dxa"/>
          </w:tcPr>
          <w:p w:rsidR="004279BF" w:rsidRPr="004279BF" w:rsidRDefault="004279BF">
            <w:pPr>
              <w:rPr>
                <w:sz w:val="20"/>
              </w:rPr>
            </w:pPr>
          </w:p>
        </w:tc>
        <w:tc>
          <w:tcPr>
            <w:tcW w:w="2916" w:type="dxa"/>
          </w:tcPr>
          <w:p w:rsidR="004279BF" w:rsidRPr="004279BF" w:rsidRDefault="004279BF">
            <w:pPr>
              <w:rPr>
                <w:sz w:val="20"/>
              </w:rPr>
            </w:pPr>
          </w:p>
        </w:tc>
        <w:tc>
          <w:tcPr>
            <w:tcW w:w="2916" w:type="dxa"/>
          </w:tcPr>
          <w:p w:rsidR="004279BF" w:rsidRPr="004279BF" w:rsidRDefault="004279BF">
            <w:pPr>
              <w:rPr>
                <w:sz w:val="20"/>
              </w:rPr>
            </w:pPr>
          </w:p>
        </w:tc>
        <w:tc>
          <w:tcPr>
            <w:tcW w:w="2916" w:type="dxa"/>
          </w:tcPr>
          <w:p w:rsidR="004279BF" w:rsidRPr="004279BF" w:rsidRDefault="004279BF">
            <w:pPr>
              <w:rPr>
                <w:sz w:val="20"/>
              </w:rPr>
            </w:pPr>
          </w:p>
        </w:tc>
      </w:tr>
      <w:tr w:rsidR="004279BF">
        <w:trPr>
          <w:trHeight w:val="792"/>
        </w:trPr>
        <w:tc>
          <w:tcPr>
            <w:tcW w:w="2916" w:type="dxa"/>
          </w:tcPr>
          <w:p w:rsidR="004279BF" w:rsidRPr="004279BF" w:rsidRDefault="004279BF" w:rsidP="004279BF">
            <w:pPr>
              <w:rPr>
                <w:sz w:val="20"/>
              </w:rPr>
            </w:pPr>
            <w:r>
              <w:rPr>
                <w:sz w:val="20"/>
              </w:rPr>
              <w:sym w:font="Wingdings" w:char="F06F"/>
            </w:r>
            <w:r>
              <w:rPr>
                <w:sz w:val="20"/>
              </w:rPr>
              <w:t xml:space="preserve"> </w:t>
            </w:r>
            <w:r w:rsidRPr="004279BF">
              <w:rPr>
                <w:sz w:val="20"/>
              </w:rPr>
              <w:t>Beauty and Aesthetics</w:t>
            </w:r>
          </w:p>
          <w:p w:rsidR="004279BF" w:rsidRDefault="004279BF" w:rsidP="004279BF">
            <w:pPr>
              <w:rPr>
                <w:sz w:val="20"/>
              </w:rPr>
            </w:pPr>
            <w:r>
              <w:rPr>
                <w:sz w:val="20"/>
              </w:rPr>
              <w:sym w:font="Wingdings" w:char="F06F"/>
            </w:r>
            <w:r>
              <w:rPr>
                <w:sz w:val="20"/>
              </w:rPr>
              <w:t xml:space="preserve"> </w:t>
            </w:r>
            <w:r w:rsidRPr="004279BF">
              <w:rPr>
                <w:sz w:val="20"/>
              </w:rPr>
              <w:t>Contemporary Life</w:t>
            </w:r>
          </w:p>
          <w:p w:rsidR="004279BF" w:rsidRDefault="004279BF" w:rsidP="004279BF">
            <w:pPr>
              <w:rPr>
                <w:sz w:val="20"/>
              </w:rPr>
            </w:pPr>
            <w:r>
              <w:rPr>
                <w:sz w:val="20"/>
              </w:rPr>
              <w:sym w:font="Wingdings" w:char="F06F"/>
            </w:r>
            <w:r>
              <w:rPr>
                <w:sz w:val="20"/>
              </w:rPr>
              <w:t xml:space="preserve"> </w:t>
            </w:r>
            <w:r w:rsidRPr="004279BF">
              <w:rPr>
                <w:sz w:val="20"/>
              </w:rPr>
              <w:t>Family and Community</w:t>
            </w:r>
          </w:p>
          <w:p w:rsidR="004279BF" w:rsidRPr="004279BF" w:rsidRDefault="004279BF" w:rsidP="004279BF">
            <w:pPr>
              <w:rPr>
                <w:sz w:val="20"/>
              </w:rPr>
            </w:pPr>
            <w:r>
              <w:rPr>
                <w:sz w:val="20"/>
              </w:rPr>
              <w:sym w:font="Wingdings" w:char="F06F"/>
            </w:r>
            <w:r>
              <w:rPr>
                <w:sz w:val="20"/>
              </w:rPr>
              <w:t xml:space="preserve"> </w:t>
            </w:r>
            <w:r w:rsidRPr="004279BF">
              <w:rPr>
                <w:sz w:val="20"/>
              </w:rPr>
              <w:t>Global Challenges</w:t>
            </w:r>
          </w:p>
          <w:p w:rsidR="004279BF" w:rsidRPr="004279BF" w:rsidRDefault="004279BF" w:rsidP="004279BF">
            <w:pPr>
              <w:rPr>
                <w:sz w:val="20"/>
              </w:rPr>
            </w:pPr>
            <w:r>
              <w:rPr>
                <w:sz w:val="20"/>
              </w:rPr>
              <w:sym w:font="Wingdings" w:char="F06F"/>
            </w:r>
            <w:r>
              <w:rPr>
                <w:sz w:val="20"/>
              </w:rPr>
              <w:t xml:space="preserve"> </w:t>
            </w:r>
            <w:r w:rsidRPr="004279BF">
              <w:rPr>
                <w:sz w:val="20"/>
              </w:rPr>
              <w:t>Personal and Public Identity</w:t>
            </w:r>
          </w:p>
          <w:p w:rsidR="004279BF" w:rsidRPr="004279BF" w:rsidRDefault="004279BF" w:rsidP="004279BF">
            <w:pPr>
              <w:rPr>
                <w:sz w:val="20"/>
              </w:rPr>
            </w:pPr>
            <w:r>
              <w:rPr>
                <w:sz w:val="20"/>
              </w:rPr>
              <w:sym w:font="Wingdings" w:char="F06F"/>
            </w:r>
            <w:r>
              <w:rPr>
                <w:sz w:val="20"/>
              </w:rPr>
              <w:t xml:space="preserve"> </w:t>
            </w:r>
            <w:r w:rsidRPr="004279BF">
              <w:rPr>
                <w:sz w:val="20"/>
              </w:rPr>
              <w:t>Science and Technology</w:t>
            </w:r>
          </w:p>
        </w:tc>
        <w:tc>
          <w:tcPr>
            <w:tcW w:w="2916" w:type="dxa"/>
          </w:tcPr>
          <w:p w:rsidR="004279BF" w:rsidRPr="004279BF" w:rsidRDefault="004279BF" w:rsidP="004279BF">
            <w:pPr>
              <w:rPr>
                <w:sz w:val="20"/>
              </w:rPr>
            </w:pPr>
            <w:r>
              <w:rPr>
                <w:sz w:val="20"/>
              </w:rPr>
              <w:sym w:font="Wingdings" w:char="F06F"/>
            </w:r>
            <w:r>
              <w:rPr>
                <w:sz w:val="20"/>
              </w:rPr>
              <w:t xml:space="preserve"> </w:t>
            </w:r>
            <w:r w:rsidRPr="004279BF">
              <w:rPr>
                <w:sz w:val="20"/>
              </w:rPr>
              <w:t>Beauty and Aesthetics</w:t>
            </w:r>
          </w:p>
          <w:p w:rsidR="004279BF" w:rsidRDefault="004279BF" w:rsidP="004279BF">
            <w:pPr>
              <w:rPr>
                <w:sz w:val="20"/>
              </w:rPr>
            </w:pPr>
            <w:r>
              <w:rPr>
                <w:sz w:val="20"/>
              </w:rPr>
              <w:sym w:font="Wingdings" w:char="F06F"/>
            </w:r>
            <w:r>
              <w:rPr>
                <w:sz w:val="20"/>
              </w:rPr>
              <w:t xml:space="preserve"> </w:t>
            </w:r>
            <w:r w:rsidRPr="004279BF">
              <w:rPr>
                <w:sz w:val="20"/>
              </w:rPr>
              <w:t>Contemporary Life</w:t>
            </w:r>
          </w:p>
          <w:p w:rsidR="004279BF" w:rsidRDefault="004279BF" w:rsidP="004279BF">
            <w:pPr>
              <w:rPr>
                <w:sz w:val="20"/>
              </w:rPr>
            </w:pPr>
            <w:r>
              <w:rPr>
                <w:sz w:val="20"/>
              </w:rPr>
              <w:sym w:font="Wingdings" w:char="F06F"/>
            </w:r>
            <w:r>
              <w:rPr>
                <w:sz w:val="20"/>
              </w:rPr>
              <w:t xml:space="preserve"> </w:t>
            </w:r>
            <w:r w:rsidRPr="004279BF">
              <w:rPr>
                <w:sz w:val="20"/>
              </w:rPr>
              <w:t>Family and Community</w:t>
            </w:r>
          </w:p>
          <w:p w:rsidR="004279BF" w:rsidRPr="004279BF" w:rsidRDefault="004279BF" w:rsidP="004279BF">
            <w:pPr>
              <w:rPr>
                <w:sz w:val="20"/>
              </w:rPr>
            </w:pPr>
            <w:r>
              <w:rPr>
                <w:sz w:val="20"/>
              </w:rPr>
              <w:sym w:font="Wingdings" w:char="F06F"/>
            </w:r>
            <w:r>
              <w:rPr>
                <w:sz w:val="20"/>
              </w:rPr>
              <w:t xml:space="preserve"> </w:t>
            </w:r>
            <w:r w:rsidRPr="004279BF">
              <w:rPr>
                <w:sz w:val="20"/>
              </w:rPr>
              <w:t>Global Challenges</w:t>
            </w:r>
          </w:p>
          <w:p w:rsidR="004279BF" w:rsidRPr="004279BF" w:rsidRDefault="004279BF" w:rsidP="004279BF">
            <w:pPr>
              <w:rPr>
                <w:sz w:val="20"/>
              </w:rPr>
            </w:pPr>
            <w:r>
              <w:rPr>
                <w:sz w:val="20"/>
              </w:rPr>
              <w:sym w:font="Wingdings" w:char="F06F"/>
            </w:r>
            <w:r>
              <w:rPr>
                <w:sz w:val="20"/>
              </w:rPr>
              <w:t xml:space="preserve"> </w:t>
            </w:r>
            <w:r w:rsidRPr="004279BF">
              <w:rPr>
                <w:sz w:val="20"/>
              </w:rPr>
              <w:t>Personal and Public Identity</w:t>
            </w:r>
          </w:p>
          <w:p w:rsidR="004279BF" w:rsidRPr="004279BF" w:rsidRDefault="004279BF" w:rsidP="004279BF">
            <w:pPr>
              <w:rPr>
                <w:sz w:val="20"/>
              </w:rPr>
            </w:pPr>
            <w:r>
              <w:rPr>
                <w:sz w:val="20"/>
              </w:rPr>
              <w:sym w:font="Wingdings" w:char="F06F"/>
            </w:r>
            <w:r>
              <w:rPr>
                <w:sz w:val="20"/>
              </w:rPr>
              <w:t xml:space="preserve"> </w:t>
            </w:r>
            <w:r w:rsidRPr="004279BF">
              <w:rPr>
                <w:sz w:val="20"/>
              </w:rPr>
              <w:t>Science and Technology</w:t>
            </w:r>
          </w:p>
        </w:tc>
        <w:tc>
          <w:tcPr>
            <w:tcW w:w="2916" w:type="dxa"/>
          </w:tcPr>
          <w:p w:rsidR="004279BF" w:rsidRPr="004279BF" w:rsidRDefault="004279BF" w:rsidP="004279BF">
            <w:pPr>
              <w:rPr>
                <w:sz w:val="20"/>
              </w:rPr>
            </w:pPr>
            <w:r>
              <w:rPr>
                <w:sz w:val="20"/>
              </w:rPr>
              <w:sym w:font="Wingdings" w:char="F06F"/>
            </w:r>
            <w:r>
              <w:rPr>
                <w:sz w:val="20"/>
              </w:rPr>
              <w:t xml:space="preserve"> </w:t>
            </w:r>
            <w:r w:rsidRPr="004279BF">
              <w:rPr>
                <w:sz w:val="20"/>
              </w:rPr>
              <w:t>Beauty and Aesthetics</w:t>
            </w:r>
          </w:p>
          <w:p w:rsidR="004279BF" w:rsidRDefault="004279BF" w:rsidP="004279BF">
            <w:pPr>
              <w:rPr>
                <w:sz w:val="20"/>
              </w:rPr>
            </w:pPr>
            <w:r>
              <w:rPr>
                <w:sz w:val="20"/>
              </w:rPr>
              <w:sym w:font="Wingdings" w:char="F06F"/>
            </w:r>
            <w:r>
              <w:rPr>
                <w:sz w:val="20"/>
              </w:rPr>
              <w:t xml:space="preserve"> </w:t>
            </w:r>
            <w:r w:rsidRPr="004279BF">
              <w:rPr>
                <w:sz w:val="20"/>
              </w:rPr>
              <w:t>Contemporary Life</w:t>
            </w:r>
          </w:p>
          <w:p w:rsidR="004279BF" w:rsidRDefault="004279BF" w:rsidP="004279BF">
            <w:pPr>
              <w:rPr>
                <w:sz w:val="20"/>
              </w:rPr>
            </w:pPr>
            <w:r>
              <w:rPr>
                <w:sz w:val="20"/>
              </w:rPr>
              <w:sym w:font="Wingdings" w:char="F06F"/>
            </w:r>
            <w:r>
              <w:rPr>
                <w:sz w:val="20"/>
              </w:rPr>
              <w:t xml:space="preserve"> </w:t>
            </w:r>
            <w:r w:rsidRPr="004279BF">
              <w:rPr>
                <w:sz w:val="20"/>
              </w:rPr>
              <w:t>Family and Community</w:t>
            </w:r>
          </w:p>
          <w:p w:rsidR="004279BF" w:rsidRPr="004279BF" w:rsidRDefault="004279BF" w:rsidP="004279BF">
            <w:pPr>
              <w:rPr>
                <w:sz w:val="20"/>
              </w:rPr>
            </w:pPr>
            <w:r>
              <w:rPr>
                <w:sz w:val="20"/>
              </w:rPr>
              <w:sym w:font="Wingdings" w:char="F06F"/>
            </w:r>
            <w:r>
              <w:rPr>
                <w:sz w:val="20"/>
              </w:rPr>
              <w:t xml:space="preserve"> </w:t>
            </w:r>
            <w:r w:rsidRPr="004279BF">
              <w:rPr>
                <w:sz w:val="20"/>
              </w:rPr>
              <w:t>Global Challenges</w:t>
            </w:r>
          </w:p>
          <w:p w:rsidR="004279BF" w:rsidRPr="004279BF" w:rsidRDefault="004279BF" w:rsidP="004279BF">
            <w:pPr>
              <w:rPr>
                <w:sz w:val="20"/>
              </w:rPr>
            </w:pPr>
            <w:r>
              <w:rPr>
                <w:sz w:val="20"/>
              </w:rPr>
              <w:sym w:font="Wingdings" w:char="F06F"/>
            </w:r>
            <w:r>
              <w:rPr>
                <w:sz w:val="20"/>
              </w:rPr>
              <w:t xml:space="preserve"> </w:t>
            </w:r>
            <w:r w:rsidRPr="004279BF">
              <w:rPr>
                <w:sz w:val="20"/>
              </w:rPr>
              <w:t>Personal and Public Identity</w:t>
            </w:r>
          </w:p>
          <w:p w:rsidR="004279BF" w:rsidRPr="004279BF" w:rsidRDefault="004279BF" w:rsidP="004279BF">
            <w:pPr>
              <w:rPr>
                <w:sz w:val="20"/>
              </w:rPr>
            </w:pPr>
            <w:r>
              <w:rPr>
                <w:sz w:val="20"/>
              </w:rPr>
              <w:sym w:font="Wingdings" w:char="F06F"/>
            </w:r>
            <w:r>
              <w:rPr>
                <w:sz w:val="20"/>
              </w:rPr>
              <w:t xml:space="preserve"> </w:t>
            </w:r>
            <w:r w:rsidRPr="004279BF">
              <w:rPr>
                <w:sz w:val="20"/>
              </w:rPr>
              <w:t>Science and Technology</w:t>
            </w:r>
          </w:p>
        </w:tc>
        <w:tc>
          <w:tcPr>
            <w:tcW w:w="2916" w:type="dxa"/>
          </w:tcPr>
          <w:p w:rsidR="004279BF" w:rsidRPr="004279BF" w:rsidRDefault="004279BF" w:rsidP="004279BF">
            <w:pPr>
              <w:rPr>
                <w:sz w:val="20"/>
              </w:rPr>
            </w:pPr>
            <w:r>
              <w:rPr>
                <w:sz w:val="20"/>
              </w:rPr>
              <w:sym w:font="Wingdings" w:char="F06F"/>
            </w:r>
            <w:r>
              <w:rPr>
                <w:sz w:val="20"/>
              </w:rPr>
              <w:t xml:space="preserve"> </w:t>
            </w:r>
            <w:r w:rsidRPr="004279BF">
              <w:rPr>
                <w:sz w:val="20"/>
              </w:rPr>
              <w:t>Beauty and Aesthetics</w:t>
            </w:r>
          </w:p>
          <w:p w:rsidR="004279BF" w:rsidRDefault="004279BF" w:rsidP="004279BF">
            <w:pPr>
              <w:rPr>
                <w:sz w:val="20"/>
              </w:rPr>
            </w:pPr>
            <w:r>
              <w:rPr>
                <w:sz w:val="20"/>
              </w:rPr>
              <w:sym w:font="Wingdings" w:char="F06F"/>
            </w:r>
            <w:r>
              <w:rPr>
                <w:sz w:val="20"/>
              </w:rPr>
              <w:t xml:space="preserve"> </w:t>
            </w:r>
            <w:r w:rsidRPr="004279BF">
              <w:rPr>
                <w:sz w:val="20"/>
              </w:rPr>
              <w:t>Contemporary Life</w:t>
            </w:r>
          </w:p>
          <w:p w:rsidR="004279BF" w:rsidRDefault="004279BF" w:rsidP="004279BF">
            <w:pPr>
              <w:rPr>
                <w:sz w:val="20"/>
              </w:rPr>
            </w:pPr>
            <w:r>
              <w:rPr>
                <w:sz w:val="20"/>
              </w:rPr>
              <w:sym w:font="Wingdings" w:char="F06F"/>
            </w:r>
            <w:r>
              <w:rPr>
                <w:sz w:val="20"/>
              </w:rPr>
              <w:t xml:space="preserve"> </w:t>
            </w:r>
            <w:r w:rsidRPr="004279BF">
              <w:rPr>
                <w:sz w:val="20"/>
              </w:rPr>
              <w:t>Family and Community</w:t>
            </w:r>
          </w:p>
          <w:p w:rsidR="004279BF" w:rsidRPr="004279BF" w:rsidRDefault="004279BF" w:rsidP="004279BF">
            <w:pPr>
              <w:rPr>
                <w:sz w:val="20"/>
              </w:rPr>
            </w:pPr>
            <w:r>
              <w:rPr>
                <w:sz w:val="20"/>
              </w:rPr>
              <w:sym w:font="Wingdings" w:char="F06F"/>
            </w:r>
            <w:r>
              <w:rPr>
                <w:sz w:val="20"/>
              </w:rPr>
              <w:t xml:space="preserve"> </w:t>
            </w:r>
            <w:r w:rsidRPr="004279BF">
              <w:rPr>
                <w:sz w:val="20"/>
              </w:rPr>
              <w:t>Global Challenges</w:t>
            </w:r>
          </w:p>
          <w:p w:rsidR="004279BF" w:rsidRPr="004279BF" w:rsidRDefault="004279BF" w:rsidP="004279BF">
            <w:pPr>
              <w:rPr>
                <w:sz w:val="20"/>
              </w:rPr>
            </w:pPr>
            <w:r>
              <w:rPr>
                <w:sz w:val="20"/>
              </w:rPr>
              <w:sym w:font="Wingdings" w:char="F06F"/>
            </w:r>
            <w:r>
              <w:rPr>
                <w:sz w:val="20"/>
              </w:rPr>
              <w:t xml:space="preserve"> </w:t>
            </w:r>
            <w:r w:rsidRPr="004279BF">
              <w:rPr>
                <w:sz w:val="20"/>
              </w:rPr>
              <w:t>Personal and Public Identity</w:t>
            </w:r>
          </w:p>
          <w:p w:rsidR="004279BF" w:rsidRPr="004279BF" w:rsidRDefault="004279BF" w:rsidP="004279BF">
            <w:pPr>
              <w:rPr>
                <w:sz w:val="20"/>
              </w:rPr>
            </w:pPr>
            <w:r>
              <w:rPr>
                <w:sz w:val="20"/>
              </w:rPr>
              <w:sym w:font="Wingdings" w:char="F06F"/>
            </w:r>
            <w:r>
              <w:rPr>
                <w:sz w:val="20"/>
              </w:rPr>
              <w:t xml:space="preserve"> </w:t>
            </w:r>
            <w:r w:rsidRPr="004279BF">
              <w:rPr>
                <w:sz w:val="20"/>
              </w:rPr>
              <w:t>Science and Technology</w:t>
            </w:r>
          </w:p>
        </w:tc>
        <w:tc>
          <w:tcPr>
            <w:tcW w:w="2916" w:type="dxa"/>
          </w:tcPr>
          <w:p w:rsidR="004279BF" w:rsidRPr="004279BF" w:rsidRDefault="004279BF" w:rsidP="004279BF">
            <w:pPr>
              <w:rPr>
                <w:sz w:val="20"/>
              </w:rPr>
            </w:pPr>
            <w:r>
              <w:rPr>
                <w:sz w:val="20"/>
              </w:rPr>
              <w:sym w:font="Wingdings" w:char="F06F"/>
            </w:r>
            <w:r>
              <w:rPr>
                <w:sz w:val="20"/>
              </w:rPr>
              <w:t xml:space="preserve"> </w:t>
            </w:r>
            <w:r w:rsidRPr="004279BF">
              <w:rPr>
                <w:sz w:val="20"/>
              </w:rPr>
              <w:t>Beauty and Aesthetics</w:t>
            </w:r>
          </w:p>
          <w:p w:rsidR="004279BF" w:rsidRDefault="004279BF" w:rsidP="004279BF">
            <w:pPr>
              <w:rPr>
                <w:sz w:val="20"/>
              </w:rPr>
            </w:pPr>
            <w:r>
              <w:rPr>
                <w:sz w:val="20"/>
              </w:rPr>
              <w:sym w:font="Wingdings" w:char="F06F"/>
            </w:r>
            <w:r>
              <w:rPr>
                <w:sz w:val="20"/>
              </w:rPr>
              <w:t xml:space="preserve"> </w:t>
            </w:r>
            <w:r w:rsidRPr="004279BF">
              <w:rPr>
                <w:sz w:val="20"/>
              </w:rPr>
              <w:t>Contemporary Life</w:t>
            </w:r>
          </w:p>
          <w:p w:rsidR="004279BF" w:rsidRDefault="004279BF" w:rsidP="004279BF">
            <w:pPr>
              <w:rPr>
                <w:sz w:val="20"/>
              </w:rPr>
            </w:pPr>
            <w:r>
              <w:rPr>
                <w:sz w:val="20"/>
              </w:rPr>
              <w:sym w:font="Wingdings" w:char="F06F"/>
            </w:r>
            <w:r>
              <w:rPr>
                <w:sz w:val="20"/>
              </w:rPr>
              <w:t xml:space="preserve"> </w:t>
            </w:r>
            <w:r w:rsidRPr="004279BF">
              <w:rPr>
                <w:sz w:val="20"/>
              </w:rPr>
              <w:t>Family and Community</w:t>
            </w:r>
          </w:p>
          <w:p w:rsidR="004279BF" w:rsidRPr="004279BF" w:rsidRDefault="004279BF" w:rsidP="004279BF">
            <w:pPr>
              <w:rPr>
                <w:sz w:val="20"/>
              </w:rPr>
            </w:pPr>
            <w:r>
              <w:rPr>
                <w:sz w:val="20"/>
              </w:rPr>
              <w:sym w:font="Wingdings" w:char="F06F"/>
            </w:r>
            <w:r>
              <w:rPr>
                <w:sz w:val="20"/>
              </w:rPr>
              <w:t xml:space="preserve"> </w:t>
            </w:r>
            <w:r w:rsidRPr="004279BF">
              <w:rPr>
                <w:sz w:val="20"/>
              </w:rPr>
              <w:t>Global Challenges</w:t>
            </w:r>
          </w:p>
          <w:p w:rsidR="004279BF" w:rsidRPr="004279BF" w:rsidRDefault="004279BF" w:rsidP="004279BF">
            <w:pPr>
              <w:rPr>
                <w:sz w:val="20"/>
              </w:rPr>
            </w:pPr>
            <w:r>
              <w:rPr>
                <w:sz w:val="20"/>
              </w:rPr>
              <w:sym w:font="Wingdings" w:char="F06F"/>
            </w:r>
            <w:r>
              <w:rPr>
                <w:sz w:val="20"/>
              </w:rPr>
              <w:t xml:space="preserve"> </w:t>
            </w:r>
            <w:r w:rsidRPr="004279BF">
              <w:rPr>
                <w:sz w:val="20"/>
              </w:rPr>
              <w:t>Personal and Public Identity</w:t>
            </w:r>
          </w:p>
          <w:p w:rsidR="004279BF" w:rsidRPr="004279BF" w:rsidRDefault="004279BF" w:rsidP="004279BF">
            <w:pPr>
              <w:rPr>
                <w:sz w:val="20"/>
              </w:rPr>
            </w:pPr>
            <w:r>
              <w:rPr>
                <w:sz w:val="20"/>
              </w:rPr>
              <w:sym w:font="Wingdings" w:char="F06F"/>
            </w:r>
            <w:r>
              <w:rPr>
                <w:sz w:val="20"/>
              </w:rPr>
              <w:t xml:space="preserve"> </w:t>
            </w:r>
            <w:r w:rsidRPr="004279BF">
              <w:rPr>
                <w:sz w:val="20"/>
              </w:rPr>
              <w:t>Science and Technology</w:t>
            </w:r>
          </w:p>
        </w:tc>
        <w:tc>
          <w:tcPr>
            <w:tcW w:w="2916" w:type="dxa"/>
          </w:tcPr>
          <w:p w:rsidR="004279BF" w:rsidRPr="004279BF" w:rsidRDefault="004279BF" w:rsidP="004279BF">
            <w:pPr>
              <w:rPr>
                <w:sz w:val="20"/>
              </w:rPr>
            </w:pPr>
            <w:r>
              <w:rPr>
                <w:sz w:val="20"/>
              </w:rPr>
              <w:sym w:font="Wingdings" w:char="F06F"/>
            </w:r>
            <w:r>
              <w:rPr>
                <w:sz w:val="20"/>
              </w:rPr>
              <w:t xml:space="preserve"> </w:t>
            </w:r>
            <w:r w:rsidRPr="004279BF">
              <w:rPr>
                <w:sz w:val="20"/>
              </w:rPr>
              <w:t>Beauty and Aesthetics</w:t>
            </w:r>
          </w:p>
          <w:p w:rsidR="004279BF" w:rsidRDefault="004279BF" w:rsidP="004279BF">
            <w:pPr>
              <w:rPr>
                <w:sz w:val="20"/>
              </w:rPr>
            </w:pPr>
            <w:r>
              <w:rPr>
                <w:sz w:val="20"/>
              </w:rPr>
              <w:sym w:font="Wingdings" w:char="F06F"/>
            </w:r>
            <w:r>
              <w:rPr>
                <w:sz w:val="20"/>
              </w:rPr>
              <w:t xml:space="preserve"> </w:t>
            </w:r>
            <w:r w:rsidRPr="004279BF">
              <w:rPr>
                <w:sz w:val="20"/>
              </w:rPr>
              <w:t>Contemporary Life</w:t>
            </w:r>
          </w:p>
          <w:p w:rsidR="004279BF" w:rsidRDefault="004279BF" w:rsidP="004279BF">
            <w:pPr>
              <w:rPr>
                <w:sz w:val="20"/>
              </w:rPr>
            </w:pPr>
            <w:r>
              <w:rPr>
                <w:sz w:val="20"/>
              </w:rPr>
              <w:sym w:font="Wingdings" w:char="F06F"/>
            </w:r>
            <w:r>
              <w:rPr>
                <w:sz w:val="20"/>
              </w:rPr>
              <w:t xml:space="preserve"> </w:t>
            </w:r>
            <w:r w:rsidRPr="004279BF">
              <w:rPr>
                <w:sz w:val="20"/>
              </w:rPr>
              <w:t>Family and Community</w:t>
            </w:r>
          </w:p>
          <w:p w:rsidR="004279BF" w:rsidRPr="004279BF" w:rsidRDefault="004279BF" w:rsidP="004279BF">
            <w:pPr>
              <w:rPr>
                <w:sz w:val="20"/>
              </w:rPr>
            </w:pPr>
            <w:r>
              <w:rPr>
                <w:sz w:val="20"/>
              </w:rPr>
              <w:sym w:font="Wingdings" w:char="F06F"/>
            </w:r>
            <w:r>
              <w:rPr>
                <w:sz w:val="20"/>
              </w:rPr>
              <w:t xml:space="preserve"> </w:t>
            </w:r>
            <w:r w:rsidRPr="004279BF">
              <w:rPr>
                <w:sz w:val="20"/>
              </w:rPr>
              <w:t>Global Challenges</w:t>
            </w:r>
          </w:p>
          <w:p w:rsidR="004279BF" w:rsidRPr="004279BF" w:rsidRDefault="004279BF" w:rsidP="004279BF">
            <w:pPr>
              <w:rPr>
                <w:sz w:val="20"/>
              </w:rPr>
            </w:pPr>
            <w:r>
              <w:rPr>
                <w:sz w:val="20"/>
              </w:rPr>
              <w:sym w:font="Wingdings" w:char="F06F"/>
            </w:r>
            <w:r>
              <w:rPr>
                <w:sz w:val="20"/>
              </w:rPr>
              <w:t xml:space="preserve"> </w:t>
            </w:r>
            <w:r w:rsidRPr="004279BF">
              <w:rPr>
                <w:sz w:val="20"/>
              </w:rPr>
              <w:t>Personal and Public Identity</w:t>
            </w:r>
          </w:p>
          <w:p w:rsidR="004279BF" w:rsidRPr="004279BF" w:rsidRDefault="004279BF" w:rsidP="004279BF">
            <w:pPr>
              <w:rPr>
                <w:sz w:val="20"/>
              </w:rPr>
            </w:pPr>
            <w:r>
              <w:rPr>
                <w:sz w:val="20"/>
              </w:rPr>
              <w:sym w:font="Wingdings" w:char="F06F"/>
            </w:r>
            <w:r>
              <w:rPr>
                <w:sz w:val="20"/>
              </w:rPr>
              <w:t xml:space="preserve"> </w:t>
            </w:r>
            <w:r w:rsidRPr="004279BF">
              <w:rPr>
                <w:sz w:val="20"/>
              </w:rPr>
              <w:t>Science and Technology</w:t>
            </w:r>
          </w:p>
        </w:tc>
      </w:tr>
    </w:tbl>
    <w:p w:rsidR="005D205D" w:rsidRDefault="00E6597B"/>
    <w:sectPr w:rsidR="005D205D" w:rsidSect="004279BF">
      <w:pgSz w:w="20160" w:h="12240" w:orient="landscape"/>
      <w:pgMar w:top="1440" w:right="1440" w:bottom="1440" w:left="1440" w:gutter="0"/>
      <w:printerSettings r:id="rId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53806"/>
    <w:multiLevelType w:val="hybridMultilevel"/>
    <w:tmpl w:val="F6F6E3A0"/>
    <w:lvl w:ilvl="0" w:tplc="5FE2EE38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0F1372"/>
    <w:multiLevelType w:val="hybridMultilevel"/>
    <w:tmpl w:val="67E42242"/>
    <w:lvl w:ilvl="0" w:tplc="5FE2EE38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3E0557"/>
    <w:multiLevelType w:val="hybridMultilevel"/>
    <w:tmpl w:val="3CE81CDE"/>
    <w:lvl w:ilvl="0" w:tplc="5FE2EE38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37771D"/>
    <w:multiLevelType w:val="hybridMultilevel"/>
    <w:tmpl w:val="B4D24AC2"/>
    <w:lvl w:ilvl="0" w:tplc="5FE2EE38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185B43"/>
    <w:multiLevelType w:val="multilevel"/>
    <w:tmpl w:val="3CE81CDE"/>
    <w:lvl w:ilvl="0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C67ABD"/>
    <w:multiLevelType w:val="hybridMultilevel"/>
    <w:tmpl w:val="FE68638C"/>
    <w:lvl w:ilvl="0" w:tplc="5FE2EE38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370337"/>
    <w:multiLevelType w:val="hybridMultilevel"/>
    <w:tmpl w:val="02B4F30A"/>
    <w:lvl w:ilvl="0" w:tplc="5FE2EE38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A12FAF"/>
    <w:multiLevelType w:val="hybridMultilevel"/>
    <w:tmpl w:val="18665AF6"/>
    <w:lvl w:ilvl="0" w:tplc="5FE2EE38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8A67F6"/>
    <w:multiLevelType w:val="hybridMultilevel"/>
    <w:tmpl w:val="2E725512"/>
    <w:lvl w:ilvl="0" w:tplc="0409000F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31637E"/>
    <w:multiLevelType w:val="hybridMultilevel"/>
    <w:tmpl w:val="65084396"/>
    <w:lvl w:ilvl="0" w:tplc="5FE2EE38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4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4279BF"/>
    <w:rsid w:val="004279BF"/>
    <w:rsid w:val="00E6597B"/>
  </w:rsids>
  <m:mathPr>
    <m:mathFont m:val="Gill Sans M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55A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4279B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279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0</Words>
  <Characters>0</Characters>
  <Application>Microsoft Macintosh Word</Application>
  <DocSecurity>0</DocSecurity>
  <Lines>1</Lines>
  <Paragraphs>1</Paragraphs>
  <ScaleCrop>false</ScaleCrop>
  <Company>Educational Consultant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Terrill</dc:creator>
  <cp:keywords/>
  <cp:lastModifiedBy>Laura Terrill</cp:lastModifiedBy>
  <cp:revision>2</cp:revision>
  <dcterms:created xsi:type="dcterms:W3CDTF">2014-05-08T17:26:00Z</dcterms:created>
  <dcterms:modified xsi:type="dcterms:W3CDTF">2014-05-08T17:42:00Z</dcterms:modified>
</cp:coreProperties>
</file>